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und im 1. Obergeschoss - Elektrotechnik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Bauleistungen, Elektroarbeiten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